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6E6B" w14:textId="77777777" w:rsidR="00E15012" w:rsidRDefault="00E15012" w:rsidP="00E15012">
      <w:pPr>
        <w:pStyle w:val="Heading3"/>
        <w:jc w:val="center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>GREAT WAKERING PARISH COUNCIL</w:t>
      </w:r>
    </w:p>
    <w:p w14:paraId="629AD8DC" w14:textId="77777777" w:rsidR="00E15012" w:rsidRDefault="00E15012" w:rsidP="00E15012">
      <w:pPr>
        <w:jc w:val="center"/>
      </w:pPr>
    </w:p>
    <w:p w14:paraId="697E4F87" w14:textId="77777777" w:rsidR="00E15012" w:rsidRDefault="00E15012" w:rsidP="00E15012">
      <w:pPr>
        <w:jc w:val="center"/>
      </w:pPr>
      <w:r>
        <w:rPr>
          <w:rFonts w:ascii="Arial" w:hAnsi="Arial" w:cs="Arial"/>
          <w:b/>
          <w:snapToGrid w:val="0"/>
          <w:sz w:val="28"/>
          <w:szCs w:val="28"/>
        </w:rPr>
        <w:t xml:space="preserve">Minutes </w:t>
      </w:r>
      <w:r>
        <w:rPr>
          <w:rFonts w:ascii="Arial" w:hAnsi="Arial" w:cs="Arial"/>
          <w:snapToGrid w:val="0"/>
          <w:sz w:val="28"/>
          <w:szCs w:val="28"/>
        </w:rPr>
        <w:t xml:space="preserve">of the Full Council Meeting held on Wednesday 29th </w:t>
      </w:r>
      <w:r>
        <w:rPr>
          <w:rFonts w:ascii="Arial" w:hAnsi="Arial" w:cs="Arial"/>
          <w:sz w:val="28"/>
          <w:szCs w:val="28"/>
        </w:rPr>
        <w:t xml:space="preserve">March </w:t>
      </w:r>
      <w:r>
        <w:rPr>
          <w:rFonts w:ascii="Arial" w:hAnsi="Arial" w:cs="Arial"/>
          <w:snapToGrid w:val="0"/>
          <w:sz w:val="28"/>
          <w:szCs w:val="28"/>
        </w:rPr>
        <w:t>2023,</w:t>
      </w:r>
      <w:r>
        <w:t xml:space="preserve"> </w:t>
      </w:r>
      <w:r>
        <w:rPr>
          <w:rFonts w:ascii="Arial" w:hAnsi="Arial" w:cs="Arial"/>
          <w:snapToGrid w:val="0"/>
          <w:sz w:val="28"/>
          <w:szCs w:val="28"/>
        </w:rPr>
        <w:t>in the Parish Council Offices, Little Wakering Hall Lane, Great Wakering, SS3 0HH, commencing at 7.30 p.m.</w:t>
      </w:r>
    </w:p>
    <w:p w14:paraId="2DBDE58E" w14:textId="77777777" w:rsidR="00E15012" w:rsidRDefault="00E15012" w:rsidP="00E15012">
      <w:pPr>
        <w:widowControl w:val="0"/>
        <w:ind w:left="-567"/>
        <w:jc w:val="center"/>
        <w:rPr>
          <w:rFonts w:ascii="Arial" w:hAnsi="Arial" w:cs="Arial"/>
          <w:snapToGrid w:val="0"/>
          <w:sz w:val="28"/>
          <w:szCs w:val="28"/>
        </w:rPr>
      </w:pPr>
    </w:p>
    <w:p w14:paraId="691C478F" w14:textId="77777777" w:rsidR="00E15012" w:rsidRDefault="00E15012" w:rsidP="00E15012">
      <w:pPr>
        <w:widowControl w:val="0"/>
        <w:ind w:left="2160" w:hanging="216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Present: - </w:t>
      </w:r>
      <w:r>
        <w:rPr>
          <w:rFonts w:ascii="Arial" w:hAnsi="Arial" w:cs="Arial"/>
          <w:sz w:val="24"/>
          <w:szCs w:val="24"/>
        </w:rPr>
        <w:t>Councillors P. Baker, L. Blunden, D. Efde, R. Efde (Chair), T. Goodwin, P. Hitchman, A. Porter</w:t>
      </w:r>
      <w:r>
        <w:rPr>
          <w:rFonts w:ascii="Arial" w:hAnsi="Arial" w:cs="Arial"/>
          <w:snapToGrid w:val="0"/>
          <w:sz w:val="24"/>
          <w:szCs w:val="24"/>
        </w:rPr>
        <w:t xml:space="preserve"> and B. Wilkins (Vice Chair).</w:t>
      </w:r>
    </w:p>
    <w:p w14:paraId="7CF22405" w14:textId="77777777" w:rsidR="00E15012" w:rsidRDefault="00E15012" w:rsidP="00E15012">
      <w:pPr>
        <w:shd w:val="clear" w:color="auto" w:fill="FFFFFF"/>
        <w:rPr>
          <w:rFonts w:ascii="OpenSans-webfont" w:eastAsia="Times New Roman" w:hAnsi="OpenSans-webfont"/>
          <w:color w:val="333333"/>
          <w:sz w:val="24"/>
          <w:szCs w:val="24"/>
          <w:lang w:eastAsia="en-GB"/>
        </w:rPr>
      </w:pPr>
      <w:r>
        <w:rPr>
          <w:rFonts w:ascii="Arial" w:hAnsi="Arial" w:cs="Arial"/>
          <w:snapToGrid w:val="0"/>
          <w:sz w:val="24"/>
          <w:szCs w:val="24"/>
        </w:rPr>
        <w:t xml:space="preserve">In attendance: -       S. Hyatt (Parish Clerk) </w:t>
      </w:r>
    </w:p>
    <w:p w14:paraId="705CC34F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31BD9254" w14:textId="77777777" w:rsidR="00E15012" w:rsidRDefault="00E15012" w:rsidP="00E15012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The Chairman to declare the meeting open.</w:t>
      </w:r>
    </w:p>
    <w:p w14:paraId="50A37842" w14:textId="77777777" w:rsidR="00E15012" w:rsidRDefault="00E15012" w:rsidP="00E15012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 Meeting declared open at 7.30pm.</w:t>
      </w:r>
    </w:p>
    <w:p w14:paraId="2A494A5A" w14:textId="77777777" w:rsidR="00E15012" w:rsidRDefault="00E15012" w:rsidP="00E15012">
      <w:pPr>
        <w:pStyle w:val="ListParagraph"/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</w:p>
    <w:p w14:paraId="58B63862" w14:textId="77777777" w:rsidR="00E15012" w:rsidRDefault="00E15012" w:rsidP="00E15012">
      <w:pPr>
        <w:widowControl w:val="0"/>
        <w:numPr>
          <w:ilvl w:val="0"/>
          <w:numId w:val="1"/>
        </w:numPr>
        <w:adjustRightInd w:val="0"/>
        <w:spacing w:line="36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apologies for absence.</w:t>
      </w:r>
    </w:p>
    <w:p w14:paraId="619DF1B3" w14:textId="77777777" w:rsidR="00E15012" w:rsidRDefault="00E15012" w:rsidP="00E15012">
      <w:pPr>
        <w:widowControl w:val="0"/>
        <w:adjustRightInd w:val="0"/>
        <w:spacing w:line="280" w:lineRule="atLeast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Councillors Bates, Green and Rodger.</w:t>
      </w:r>
    </w:p>
    <w:p w14:paraId="034E41AA" w14:textId="77777777" w:rsidR="00E15012" w:rsidRDefault="00E15012" w:rsidP="00E15012">
      <w:pPr>
        <w:rPr>
          <w:rFonts w:ascii="Arial" w:hAnsi="Arial" w:cs="Arial"/>
          <w:snapToGrid w:val="0"/>
          <w:sz w:val="24"/>
          <w:szCs w:val="24"/>
        </w:rPr>
      </w:pPr>
    </w:p>
    <w:p w14:paraId="6C39BDDE" w14:textId="77777777" w:rsidR="00E15012" w:rsidRDefault="00E15012" w:rsidP="00E15012">
      <w:pPr>
        <w:widowControl w:val="0"/>
        <w:numPr>
          <w:ilvl w:val="0"/>
          <w:numId w:val="1"/>
        </w:numPr>
        <w:adjustRightInd w:val="0"/>
        <w:spacing w:line="240" w:lineRule="atLeast"/>
        <w:ind w:left="357" w:hanging="357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14:paraId="7E35E6CE" w14:textId="77777777" w:rsidR="00E15012" w:rsidRDefault="00E15012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Councillor Hitchman – Friends of Wakering Common and allotment holder.    </w:t>
      </w:r>
    </w:p>
    <w:p w14:paraId="74E47906" w14:textId="77777777" w:rsidR="00E15012" w:rsidRDefault="00E15012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Councillors Efde and Wilkins – Memorial Hall.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7C03D5AF" w14:textId="77777777" w:rsidR="00E15012" w:rsidRDefault="00E15012" w:rsidP="00E15012">
      <w:pPr>
        <w:widowControl w:val="0"/>
        <w:autoSpaceDE/>
        <w:adjustRightInd w:val="0"/>
        <w:textAlignment w:val="baseline"/>
        <w:rPr>
          <w:rFonts w:ascii="Arial" w:hAnsi="Arial" w:cs="Arial"/>
          <w:snapToGrid w:val="0"/>
          <w:color w:val="FF0000"/>
          <w:sz w:val="24"/>
          <w:szCs w:val="24"/>
        </w:rPr>
      </w:pPr>
    </w:p>
    <w:p w14:paraId="3A299A2E" w14:textId="77777777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4. To sign as a correct record the minutes of the Full Council Meeting   </w:t>
      </w:r>
    </w:p>
    <w:p w14:paraId="690C9712" w14:textId="77777777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held on 25th January 2023.</w:t>
      </w:r>
    </w:p>
    <w:p w14:paraId="230C8EDE" w14:textId="77777777" w:rsidR="00E15012" w:rsidRDefault="00E15012" w:rsidP="00E15012">
      <w:pPr>
        <w:widowControl w:val="0"/>
        <w:adjustRightInd w:val="0"/>
        <w:spacing w:line="240" w:lineRule="atLeast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</w:t>
      </w:r>
      <w:r>
        <w:rPr>
          <w:rFonts w:ascii="Arial" w:hAnsi="Arial" w:cs="Arial"/>
          <w:i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snapToGrid w:val="0"/>
          <w:sz w:val="24"/>
          <w:szCs w:val="24"/>
        </w:rPr>
        <w:t>that the minutes be approved.</w:t>
      </w:r>
    </w:p>
    <w:p w14:paraId="33D1A1C2" w14:textId="77777777" w:rsidR="00E15012" w:rsidRDefault="00E15012" w:rsidP="00E15012">
      <w:pPr>
        <w:widowControl w:val="0"/>
        <w:adjustRightInd w:val="0"/>
        <w:spacing w:line="280" w:lineRule="atLeast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0C37516B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5.  Financial Matters</w:t>
      </w:r>
    </w:p>
    <w:p w14:paraId="413B235A" w14:textId="77777777" w:rsidR="00E15012" w:rsidRDefault="00E15012" w:rsidP="00E15012">
      <w:pPr>
        <w:widowControl w:val="0"/>
        <w:rPr>
          <w:rFonts w:ascii="Arial" w:hAnsi="Arial" w:cs="Arial"/>
          <w:i/>
          <w:iCs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a</w:t>
      </w:r>
      <w:r>
        <w:rPr>
          <w:rFonts w:ascii="Arial" w:hAnsi="Arial" w:cs="Arial"/>
          <w:b/>
          <w:snapToGrid w:val="0"/>
          <w:sz w:val="24"/>
          <w:szCs w:val="24"/>
        </w:rPr>
        <w:t xml:space="preserve">.   </w:t>
      </w:r>
      <w:r>
        <w:rPr>
          <w:rFonts w:ascii="Arial" w:hAnsi="Arial" w:cs="Arial"/>
          <w:snapToGrid w:val="0"/>
          <w:sz w:val="24"/>
          <w:szCs w:val="24"/>
        </w:rPr>
        <w:t xml:space="preserve">To approve Payment Schedules for January, February 2023. </w:t>
      </w:r>
      <w:r>
        <w:rPr>
          <w:rFonts w:ascii="Arial" w:hAnsi="Arial" w:cs="Arial"/>
          <w:i/>
          <w:iCs/>
          <w:snapToGrid w:val="0"/>
          <w:sz w:val="24"/>
          <w:szCs w:val="24"/>
        </w:rPr>
        <w:t xml:space="preserve">Carried.   </w:t>
      </w:r>
    </w:p>
    <w:p w14:paraId="14C8175A" w14:textId="77777777" w:rsidR="00E15012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b.   To approve Receipt Schedules for January, February 2023. </w:t>
      </w:r>
      <w:r>
        <w:rPr>
          <w:rFonts w:ascii="Arial" w:hAnsi="Arial" w:cs="Arial"/>
          <w:i/>
          <w:iCs/>
          <w:snapToGrid w:val="0"/>
          <w:sz w:val="24"/>
          <w:szCs w:val="24"/>
        </w:rPr>
        <w:t>Carried.</w:t>
      </w:r>
    </w:p>
    <w:p w14:paraId="5B34A180" w14:textId="77777777" w:rsidR="00E15012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c.   To approve the Financial Statement for the 11 months to 28</w:t>
      </w:r>
      <w:r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February  </w:t>
      </w:r>
    </w:p>
    <w:p w14:paraId="0D24821F" w14:textId="77777777" w:rsidR="00E15012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2023</w:t>
      </w:r>
      <w:r>
        <w:rPr>
          <w:rFonts w:ascii="Arial" w:hAnsi="Arial" w:cs="Arial"/>
          <w:i/>
          <w:iCs/>
          <w:snapToGrid w:val="0"/>
          <w:sz w:val="24"/>
          <w:szCs w:val="24"/>
        </w:rPr>
        <w:t>. Carried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4CA091D6" w14:textId="77777777" w:rsidR="00E15012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707AFE2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6.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b/>
          <w:snapToGrid w:val="0"/>
          <w:sz w:val="24"/>
          <w:szCs w:val="24"/>
        </w:rPr>
        <w:t>To</w:t>
      </w: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 receive the Chairman’s Report on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Parish Council achievements.</w:t>
      </w:r>
    </w:p>
    <w:p w14:paraId="0CF35595" w14:textId="77777777" w:rsidR="00E15012" w:rsidRDefault="00E15012" w:rsidP="00E15012">
      <w:pPr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Presented Parishioners with 1000 platinum jubilee mugs.</w:t>
      </w:r>
    </w:p>
    <w:p w14:paraId="6E26FEDB" w14:textId="77777777" w:rsidR="00E15012" w:rsidRDefault="00E15012" w:rsidP="00E15012">
      <w:pPr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Made donations to non-profitmaking associations to celebrate the jubilee.</w:t>
      </w:r>
    </w:p>
    <w:p w14:paraId="690C0D92" w14:textId="77777777" w:rsidR="00E15012" w:rsidRDefault="00E15012" w:rsidP="00E15012">
      <w:pPr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Tree planting to celebrate Queen’s Platinum Jubilee year.</w:t>
      </w:r>
    </w:p>
    <w:p w14:paraId="0E71772E" w14:textId="77777777" w:rsidR="00E15012" w:rsidRDefault="00E15012" w:rsidP="00E15012">
      <w:pPr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Allotment and Christmas lights competitions.</w:t>
      </w:r>
    </w:p>
    <w:p w14:paraId="31F5CAB9" w14:textId="77777777" w:rsidR="00E15012" w:rsidRDefault="00E15012" w:rsidP="00E15012">
      <w:pPr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Purchase and delivery of Christmas parcels.</w:t>
      </w:r>
    </w:p>
    <w:p w14:paraId="3D6ED8B9" w14:textId="77777777" w:rsidR="00E15012" w:rsidRDefault="00E15012" w:rsidP="00E15012">
      <w:pPr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Purchase of 500 medals to celebrate Coronation of King Charles III.</w:t>
      </w:r>
    </w:p>
    <w:p w14:paraId="607D0FEA" w14:textId="77777777" w:rsidR="00E15012" w:rsidRDefault="00E15012" w:rsidP="00E15012">
      <w:pPr>
        <w:widowControl w:val="0"/>
        <w:numPr>
          <w:ilvl w:val="0"/>
          <w:numId w:val="2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 xml:space="preserve">Thanks to Clerk and her staff for help in </w:t>
      </w:r>
      <w:proofErr w:type="gramStart"/>
      <w:r>
        <w:rPr>
          <w:rFonts w:ascii="Arial" w:hAnsi="Arial" w:cs="Arial"/>
          <w:bCs/>
          <w:snapToGrid w:val="0"/>
          <w:sz w:val="24"/>
          <w:szCs w:val="24"/>
        </w:rPr>
        <w:t>all of</w:t>
      </w:r>
      <w:proofErr w:type="gramEnd"/>
      <w:r>
        <w:rPr>
          <w:rFonts w:ascii="Arial" w:hAnsi="Arial" w:cs="Arial"/>
          <w:bCs/>
          <w:snapToGrid w:val="0"/>
          <w:sz w:val="24"/>
          <w:szCs w:val="24"/>
        </w:rPr>
        <w:t xml:space="preserve"> the above.</w:t>
      </w:r>
    </w:p>
    <w:p w14:paraId="38D874A0" w14:textId="77777777" w:rsidR="00E15012" w:rsidRDefault="00E15012" w:rsidP="00E15012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2FEF830" w14:textId="77777777" w:rsidR="00E15012" w:rsidRDefault="00E15012" w:rsidP="00E15012">
      <w:pPr>
        <w:widowControl w:val="0"/>
        <w:ind w:left="113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>7.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b/>
          <w:snapToGrid w:val="0"/>
          <w:sz w:val="24"/>
          <w:szCs w:val="24"/>
        </w:rPr>
        <w:t>To agree Financial Regs/Code of Conduct/Standing Orders.</w:t>
      </w:r>
    </w:p>
    <w:p w14:paraId="6A843003" w14:textId="77777777" w:rsidR="00E15012" w:rsidRDefault="00E15012" w:rsidP="00E15012">
      <w:pPr>
        <w:widowControl w:val="0"/>
        <w:ind w:left="36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 Resolved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that these be approved. </w:t>
      </w:r>
    </w:p>
    <w:p w14:paraId="6C32D67A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755AFC08" w14:textId="77777777" w:rsidR="00E15012" w:rsidRDefault="00E15012" w:rsidP="00E15012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Councillor Hitchman left the room.</w:t>
      </w:r>
    </w:p>
    <w:p w14:paraId="3E83A688" w14:textId="77777777" w:rsidR="00E15012" w:rsidRDefault="00E15012" w:rsidP="00E15012">
      <w:pPr>
        <w:widowControl w:val="0"/>
        <w:numPr>
          <w:ilvl w:val="0"/>
          <w:numId w:val="3"/>
        </w:numPr>
        <w:adjustRightInd w:val="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To decide whether to hold the Annual Allotment Competition and to decide upon prizes to be awarded.</w:t>
      </w:r>
    </w:p>
    <w:p w14:paraId="5B989156" w14:textId="77777777" w:rsidR="00E15012" w:rsidRDefault="00E15012" w:rsidP="00E15012">
      <w:pPr>
        <w:pStyle w:val="ListParagraph"/>
        <w:widowControl w:val="0"/>
        <w:autoSpaceDE/>
        <w:adjustRightInd w:val="0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i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snapToGrid w:val="0"/>
          <w:sz w:val="24"/>
          <w:szCs w:val="24"/>
        </w:rPr>
        <w:t>that the competition proceed with prizes for 1</w:t>
      </w:r>
      <w:r>
        <w:rPr>
          <w:rFonts w:ascii="Arial" w:hAnsi="Arial" w:cs="Arial"/>
          <w:snapToGrid w:val="0"/>
          <w:sz w:val="24"/>
          <w:szCs w:val="24"/>
          <w:vertAlign w:val="superscript"/>
        </w:rPr>
        <w:t>st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place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    </w:t>
      </w:r>
    </w:p>
    <w:p w14:paraId="070C7998" w14:textId="77777777" w:rsidR="00E15012" w:rsidRDefault="00E15012" w:rsidP="00E15012">
      <w:pPr>
        <w:pStyle w:val="ListParagraph"/>
        <w:widowControl w:val="0"/>
        <w:autoSpaceDE/>
        <w:adjustRightInd w:val="0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£50, 2</w:t>
      </w:r>
      <w:r>
        <w:rPr>
          <w:rFonts w:ascii="Arial" w:hAnsi="Arial" w:cs="Arial"/>
          <w:snapToGrid w:val="0"/>
          <w:sz w:val="24"/>
          <w:szCs w:val="24"/>
          <w:vertAlign w:val="superscript"/>
        </w:rPr>
        <w:t>nd</w:t>
      </w:r>
      <w:r>
        <w:rPr>
          <w:rFonts w:ascii="Arial" w:hAnsi="Arial" w:cs="Arial"/>
          <w:snapToGrid w:val="0"/>
          <w:sz w:val="24"/>
          <w:szCs w:val="24"/>
        </w:rPr>
        <w:t xml:space="preserve"> - £30, 3</w:t>
      </w:r>
      <w:r>
        <w:rPr>
          <w:rFonts w:ascii="Arial" w:hAnsi="Arial" w:cs="Arial"/>
          <w:snapToGrid w:val="0"/>
          <w:sz w:val="24"/>
          <w:szCs w:val="24"/>
          <w:vertAlign w:val="superscript"/>
        </w:rPr>
        <w:t>rd</w:t>
      </w:r>
      <w:r>
        <w:rPr>
          <w:rFonts w:ascii="Arial" w:hAnsi="Arial" w:cs="Arial"/>
          <w:snapToGrid w:val="0"/>
          <w:sz w:val="24"/>
          <w:szCs w:val="24"/>
        </w:rPr>
        <w:t xml:space="preserve"> place - £20 and 4</w:t>
      </w:r>
      <w:r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place - £10 awarded by way of national </w:t>
      </w:r>
      <w:r>
        <w:rPr>
          <w:rFonts w:ascii="Arial" w:hAnsi="Arial" w:cs="Arial"/>
          <w:snapToGrid w:val="0"/>
          <w:sz w:val="24"/>
          <w:szCs w:val="24"/>
        </w:rPr>
        <w:lastRenderedPageBreak/>
        <w:t>garden vouchers. Clerk to arrange competition and judging.</w:t>
      </w:r>
    </w:p>
    <w:p w14:paraId="04A17E89" w14:textId="77777777" w:rsidR="00E15012" w:rsidRDefault="00E15012" w:rsidP="00E15012">
      <w:pPr>
        <w:pStyle w:val="ListParagraph"/>
        <w:widowControl w:val="0"/>
        <w:autoSpaceDE/>
        <w:adjustRightInd w:val="0"/>
        <w:ind w:left="360"/>
        <w:textAlignment w:val="baseline"/>
        <w:rPr>
          <w:rFonts w:ascii="Arial" w:hAnsi="Arial" w:cs="Arial"/>
          <w:snapToGrid w:val="0"/>
          <w:sz w:val="24"/>
          <w:szCs w:val="24"/>
        </w:rPr>
      </w:pPr>
    </w:p>
    <w:p w14:paraId="427FF7BB" w14:textId="77777777" w:rsidR="00E15012" w:rsidRDefault="00E15012" w:rsidP="00E15012">
      <w:pPr>
        <w:pStyle w:val="ListParagraph"/>
        <w:widowControl w:val="0"/>
        <w:autoSpaceDE/>
        <w:adjustRightInd w:val="0"/>
        <w:ind w:left="36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Councillor Hitchman returned.</w:t>
      </w:r>
    </w:p>
    <w:p w14:paraId="424F8FFC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0153823B" w14:textId="77777777" w:rsidR="00E15012" w:rsidRDefault="00E15012" w:rsidP="00E15012">
      <w:pPr>
        <w:widowControl w:val="0"/>
        <w:numPr>
          <w:ilvl w:val="0"/>
          <w:numId w:val="3"/>
        </w:numPr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To </w:t>
      </w:r>
      <w:r>
        <w:rPr>
          <w:rFonts w:ascii="Arial" w:hAnsi="Arial" w:cs="Arial"/>
          <w:b/>
          <w:snapToGrid w:val="0"/>
          <w:sz w:val="24"/>
          <w:szCs w:val="24"/>
        </w:rPr>
        <w:t xml:space="preserve">allow the Clerk (in consultation with Councillors) to award a  </w:t>
      </w:r>
    </w:p>
    <w:p w14:paraId="7BB7B013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potential £1000 donation from RDC for Coronation celebrations.</w:t>
      </w:r>
    </w:p>
    <w:p w14:paraId="50EAD445" w14:textId="77777777" w:rsidR="00E15012" w:rsidRDefault="00E15012" w:rsidP="00E15012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</w:t>
      </w:r>
      <w:r>
        <w:rPr>
          <w:rFonts w:ascii="Arial" w:hAnsi="Arial" w:cs="Arial"/>
          <w:bCs/>
          <w:i/>
          <w:iCs/>
          <w:snapToGrid w:val="0"/>
          <w:sz w:val="24"/>
          <w:szCs w:val="24"/>
        </w:rPr>
        <w:t xml:space="preserve">Resolved </w:t>
      </w:r>
      <w:r>
        <w:rPr>
          <w:rFonts w:ascii="Arial" w:hAnsi="Arial" w:cs="Arial"/>
          <w:bCs/>
          <w:snapToGrid w:val="0"/>
          <w:sz w:val="24"/>
          <w:szCs w:val="24"/>
        </w:rPr>
        <w:t>that the above be approved.</w:t>
      </w:r>
    </w:p>
    <w:p w14:paraId="5BDE3AC0" w14:textId="77777777" w:rsidR="00E15012" w:rsidRDefault="00E15012" w:rsidP="00E15012">
      <w:pPr>
        <w:pStyle w:val="ListParagraph"/>
        <w:widowControl w:val="0"/>
        <w:autoSpaceDE/>
        <w:adjustRightInd w:val="0"/>
        <w:ind w:left="0"/>
        <w:textAlignment w:val="baseline"/>
        <w:rPr>
          <w:rFonts w:ascii="Arial" w:hAnsi="Arial" w:cs="Arial"/>
          <w:bCs/>
          <w:snapToGrid w:val="0"/>
          <w:sz w:val="24"/>
          <w:szCs w:val="24"/>
        </w:rPr>
      </w:pPr>
    </w:p>
    <w:p w14:paraId="7780AFDD" w14:textId="77777777" w:rsidR="00E15012" w:rsidRDefault="00E15012" w:rsidP="00E15012">
      <w:pPr>
        <w:widowControl w:val="0"/>
        <w:adjustRightInd w:val="0"/>
        <w:textAlignment w:val="baseline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10.  At the Chairman’s discretion the exchange of relevant Council   </w:t>
      </w:r>
    </w:p>
    <w:p w14:paraId="1EE7A281" w14:textId="77777777" w:rsidR="00E15012" w:rsidRDefault="00E15012" w:rsidP="00E15012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information.</w:t>
      </w:r>
    </w:p>
    <w:p w14:paraId="3751F406" w14:textId="77777777" w:rsidR="00E15012" w:rsidRDefault="00E15012" w:rsidP="00E15012">
      <w:pPr>
        <w:widowControl w:val="0"/>
        <w:numPr>
          <w:ilvl w:val="0"/>
          <w:numId w:val="4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City Fibre works.</w:t>
      </w:r>
    </w:p>
    <w:p w14:paraId="5E0B56C1" w14:textId="77777777" w:rsidR="00E15012" w:rsidRDefault="00E15012" w:rsidP="00E15012">
      <w:pPr>
        <w:widowControl w:val="0"/>
        <w:numPr>
          <w:ilvl w:val="0"/>
          <w:numId w:val="4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Footpath update.</w:t>
      </w:r>
    </w:p>
    <w:p w14:paraId="740C1C60" w14:textId="77777777" w:rsidR="00E15012" w:rsidRDefault="00E15012" w:rsidP="00E15012">
      <w:pPr>
        <w:widowControl w:val="0"/>
        <w:numPr>
          <w:ilvl w:val="0"/>
          <w:numId w:val="4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Clerk offered thanks to Co-operative store for providing refreshments for allotment competition.</w:t>
      </w:r>
    </w:p>
    <w:p w14:paraId="0FA98F28" w14:textId="77777777" w:rsidR="00E15012" w:rsidRDefault="00E15012" w:rsidP="00E15012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</w:p>
    <w:p w14:paraId="76E5A3CE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11. To receive reports from the County Councillor and District  </w:t>
      </w:r>
    </w:p>
    <w:p w14:paraId="62CA1177" w14:textId="77777777" w:rsidR="00E15012" w:rsidRDefault="00E15012" w:rsidP="00E15012">
      <w:pPr>
        <w:widowControl w:val="0"/>
        <w:ind w:left="426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Councillors on County and District Council matters only (5 minutes each at Chairman’s discretion).</w:t>
      </w:r>
    </w:p>
    <w:p w14:paraId="7D0CF757" w14:textId="77777777" w:rsidR="00E15012" w:rsidRDefault="00E15012" w:rsidP="00E15012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District Councillor Efde:</w:t>
      </w:r>
    </w:p>
    <w:p w14:paraId="7579C122" w14:textId="77777777" w:rsidR="00E15012" w:rsidRDefault="00E15012" w:rsidP="00E15012">
      <w:pPr>
        <w:widowControl w:val="0"/>
        <w:numPr>
          <w:ilvl w:val="0"/>
          <w:numId w:val="5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New requirement for photo id for elections.</w:t>
      </w:r>
    </w:p>
    <w:p w14:paraId="5AF3315B" w14:textId="77777777" w:rsidR="00E15012" w:rsidRDefault="00E15012" w:rsidP="00E15012">
      <w:pPr>
        <w:widowControl w:val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County Councillor Steptoe:</w:t>
      </w:r>
    </w:p>
    <w:p w14:paraId="3EB96193" w14:textId="77777777" w:rsidR="00E15012" w:rsidRDefault="00E15012" w:rsidP="00E15012">
      <w:pPr>
        <w:widowControl w:val="0"/>
        <w:numPr>
          <w:ilvl w:val="0"/>
          <w:numId w:val="6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Wakering to receive LED’s next financial year.</w:t>
      </w:r>
    </w:p>
    <w:p w14:paraId="68E1255B" w14:textId="77777777" w:rsidR="00E15012" w:rsidRDefault="00E15012" w:rsidP="00E15012">
      <w:pPr>
        <w:widowControl w:val="0"/>
        <w:numPr>
          <w:ilvl w:val="0"/>
          <w:numId w:val="7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Local Highways Panel update.</w:t>
      </w:r>
    </w:p>
    <w:p w14:paraId="206315E9" w14:textId="77777777" w:rsidR="00E15012" w:rsidRDefault="00E15012" w:rsidP="00E15012">
      <w:pPr>
        <w:widowControl w:val="0"/>
        <w:numPr>
          <w:ilvl w:val="0"/>
          <w:numId w:val="7"/>
        </w:numPr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City Fibre works.</w:t>
      </w:r>
    </w:p>
    <w:p w14:paraId="144C5D2B" w14:textId="77777777" w:rsidR="00E15012" w:rsidRDefault="00E15012" w:rsidP="00E15012">
      <w:pPr>
        <w:numPr>
          <w:ilvl w:val="0"/>
          <w:numId w:val="8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Highways,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roadworks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and potholes update.</w:t>
      </w:r>
    </w:p>
    <w:p w14:paraId="509F0613" w14:textId="77777777" w:rsidR="00E15012" w:rsidRDefault="00E15012" w:rsidP="00E15012">
      <w:pPr>
        <w:pStyle w:val="ListParagraph"/>
        <w:ind w:left="0"/>
        <w:rPr>
          <w:rFonts w:ascii="Arial" w:hAnsi="Arial" w:cs="Arial"/>
          <w:b/>
          <w:snapToGrid w:val="0"/>
          <w:sz w:val="24"/>
          <w:szCs w:val="24"/>
        </w:rPr>
      </w:pPr>
    </w:p>
    <w:p w14:paraId="7FB8DD5E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12. Time allowing the meeting will stand adjourned to permit  </w:t>
      </w:r>
    </w:p>
    <w:p w14:paraId="72115083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Parishioners of Great Wakering to address the Council only once in  </w:t>
      </w:r>
    </w:p>
    <w:p w14:paraId="1D4AAB0D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respect of business itemised on the agenda (3 minutes each at  </w:t>
      </w:r>
    </w:p>
    <w:p w14:paraId="5490D622" w14:textId="77777777" w:rsidR="00E15012" w:rsidRDefault="00E15012" w:rsidP="00E15012">
      <w:pPr>
        <w:widowControl w:val="0"/>
        <w:ind w:left="6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Chairman’s discretion). </w:t>
      </w:r>
    </w:p>
    <w:p w14:paraId="5373A9F8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</w:t>
      </w:r>
      <w:r>
        <w:rPr>
          <w:rFonts w:ascii="Arial" w:hAnsi="Arial" w:cs="Arial"/>
          <w:snapToGrid w:val="0"/>
          <w:sz w:val="24"/>
          <w:szCs w:val="24"/>
        </w:rPr>
        <w:t>None in attendance.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174C8436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6D78BB6B" w14:textId="77777777" w:rsidR="00E15012" w:rsidRDefault="00E15012" w:rsidP="00E150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 Exclusion of the Press and Public. </w:t>
      </w:r>
    </w:p>
    <w:p w14:paraId="4BBAF3BA" w14:textId="77777777" w:rsidR="00E15012" w:rsidRDefault="00E15012" w:rsidP="00E15012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agree that the press and public be excluded from the meeting for the remaining business on the grounds that exempt information as defined in paragraph 3 of Part 1 of Schedule 12A of the Local Government Act 1972 would be disclosed. </w:t>
      </w:r>
    </w:p>
    <w:p w14:paraId="5E250A26" w14:textId="77777777" w:rsidR="00E15012" w:rsidRDefault="00E15012" w:rsidP="00E15012">
      <w:pPr>
        <w:pStyle w:val="ListParagrap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that the public be excluded.</w:t>
      </w:r>
    </w:p>
    <w:p w14:paraId="4E033D01" w14:textId="77777777" w:rsidR="00E15012" w:rsidRDefault="00E15012" w:rsidP="00E15012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6D482A19" w14:textId="77777777" w:rsidR="00E15012" w:rsidRDefault="00E15012" w:rsidP="00E15012">
      <w:pPr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To approve the Clerk’s recommendation regarding fees for the    </w:t>
      </w:r>
    </w:p>
    <w:p w14:paraId="04840004" w14:textId="77777777" w:rsidR="00E15012" w:rsidRDefault="00E15012" w:rsidP="00E15012">
      <w:pPr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Parish Council Burial Ground for the 2023 financial year.</w:t>
      </w:r>
    </w:p>
    <w:p w14:paraId="5701418A" w14:textId="77777777" w:rsidR="00E15012" w:rsidRDefault="00E15012" w:rsidP="00E15012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Resolved </w:t>
      </w:r>
      <w:r>
        <w:rPr>
          <w:rFonts w:ascii="Arial" w:hAnsi="Arial" w:cs="Arial"/>
          <w:bCs/>
          <w:sz w:val="24"/>
          <w:szCs w:val="24"/>
        </w:rPr>
        <w:t>that the fees be approved.</w:t>
      </w:r>
    </w:p>
    <w:p w14:paraId="663C2BCA" w14:textId="77777777" w:rsidR="00E15012" w:rsidRDefault="00E15012" w:rsidP="00E15012">
      <w:pPr>
        <w:pStyle w:val="ListParagraph"/>
        <w:widowControl w:val="0"/>
        <w:ind w:left="0"/>
        <w:rPr>
          <w:rFonts w:ascii="Arial" w:hAnsi="Arial" w:cs="Arial"/>
          <w:snapToGrid w:val="0"/>
          <w:sz w:val="24"/>
          <w:szCs w:val="24"/>
        </w:rPr>
      </w:pPr>
    </w:p>
    <w:p w14:paraId="2D68CA5D" w14:textId="77777777" w:rsidR="00E15012" w:rsidRDefault="00E15012" w:rsidP="00E15012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Closed 8.05pm</w:t>
      </w:r>
    </w:p>
    <w:p w14:paraId="28280D6E" w14:textId="77777777" w:rsidR="00E15012" w:rsidRDefault="00E15012" w:rsidP="00E15012">
      <w:pPr>
        <w:adjustRightInd w:val="0"/>
        <w:rPr>
          <w:rFonts w:ascii="Arial" w:hAnsi="Arial" w:cs="Arial"/>
          <w:bCs/>
          <w:sz w:val="24"/>
          <w:szCs w:val="24"/>
        </w:rPr>
      </w:pPr>
    </w:p>
    <w:p w14:paraId="2397FEEB" w14:textId="77777777" w:rsidR="00E15012" w:rsidRDefault="00E15012" w:rsidP="00E15012">
      <w:pPr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>Next Meeting 17th May 2023</w:t>
      </w:r>
    </w:p>
    <w:p w14:paraId="2C078196" w14:textId="77777777" w:rsidR="00E15012" w:rsidRDefault="00E15012"/>
    <w:sectPr w:rsidR="00E15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747"/>
    <w:multiLevelType w:val="hybridMultilevel"/>
    <w:tmpl w:val="E654C9B0"/>
    <w:lvl w:ilvl="0" w:tplc="188E8752">
      <w:start w:val="8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233B5"/>
    <w:multiLevelType w:val="hybridMultilevel"/>
    <w:tmpl w:val="86A0280C"/>
    <w:lvl w:ilvl="0" w:tplc="CE5E6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FB29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FC4CB69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  <w:b w:val="0"/>
        <w:color w:val="auto"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3448D9"/>
    <w:multiLevelType w:val="hybridMultilevel"/>
    <w:tmpl w:val="FF82B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0663"/>
    <w:multiLevelType w:val="hybridMultilevel"/>
    <w:tmpl w:val="8612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5B2E"/>
    <w:multiLevelType w:val="hybridMultilevel"/>
    <w:tmpl w:val="59708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35CCB"/>
    <w:multiLevelType w:val="hybridMultilevel"/>
    <w:tmpl w:val="4990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A40FC"/>
    <w:multiLevelType w:val="hybridMultilevel"/>
    <w:tmpl w:val="58A89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9142E"/>
    <w:multiLevelType w:val="hybridMultilevel"/>
    <w:tmpl w:val="1F8451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8840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7804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0011956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39618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4547479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775044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5422657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495032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12"/>
    <w:rsid w:val="00187157"/>
    <w:rsid w:val="002B0316"/>
    <w:rsid w:val="00E1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8D37"/>
  <w15:chartTrackingRefBased/>
  <w15:docId w15:val="{02F26F2B-9028-45DD-BD69-414438C9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1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5012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15012"/>
    <w:rPr>
      <w:rFonts w:ascii="Times New Roman" w:eastAsia="Calibri" w:hAnsi="Times New Roman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E15012"/>
    <w:pPr>
      <w:ind w:left="720"/>
    </w:pPr>
  </w:style>
  <w:style w:type="paragraph" w:customStyle="1" w:styleId="Default">
    <w:name w:val="Default"/>
    <w:rsid w:val="00E150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Wakering Parish Council</dc:creator>
  <cp:keywords/>
  <dc:description/>
  <cp:lastModifiedBy>Great Wakering Parish Council</cp:lastModifiedBy>
  <cp:revision>2</cp:revision>
  <cp:lastPrinted>2023-06-07T09:28:00Z</cp:lastPrinted>
  <dcterms:created xsi:type="dcterms:W3CDTF">2023-06-07T09:30:00Z</dcterms:created>
  <dcterms:modified xsi:type="dcterms:W3CDTF">2023-06-07T09:30:00Z</dcterms:modified>
</cp:coreProperties>
</file>